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F5" w:rsidRPr="009038FD" w:rsidRDefault="00454305" w:rsidP="00E8690A">
      <w:pPr>
        <w:jc w:val="center"/>
        <w:rPr>
          <w:rFonts w:ascii="Baskerville Old Face" w:hAnsi="Baskerville Old Face"/>
          <w:color w:val="0F243E" w:themeColor="text2" w:themeShade="80"/>
          <w:sz w:val="72"/>
          <w:szCs w:val="72"/>
        </w:rPr>
      </w:pPr>
      <w:r>
        <w:rPr>
          <w:rFonts w:ascii="Baskerville Old Face" w:hAnsi="Baskerville Old Face"/>
          <w:noProof/>
          <w:color w:val="0F243E" w:themeColor="text2" w:themeShade="8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-95250</wp:posOffset>
            </wp:positionV>
            <wp:extent cx="946785" cy="1114425"/>
            <wp:effectExtent l="19050" t="0" r="5715" b="0"/>
            <wp:wrapTight wrapText="bothSides">
              <wp:wrapPolygon edited="0">
                <wp:start x="-435" y="0"/>
                <wp:lineTo x="-435" y="21415"/>
                <wp:lineTo x="21730" y="21415"/>
                <wp:lineTo x="21730" y="0"/>
                <wp:lineTo x="-435" y="0"/>
              </wp:wrapPolygon>
            </wp:wrapTight>
            <wp:docPr id="7" name="Picture 7" descr="ER S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 SIG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90A" w:rsidRPr="009038FD">
        <w:rPr>
          <w:rFonts w:ascii="Baskerville Old Face" w:hAnsi="Baskerville Old Face"/>
          <w:color w:val="0F243E" w:themeColor="text2" w:themeShade="80"/>
          <w:sz w:val="72"/>
          <w:szCs w:val="72"/>
        </w:rPr>
        <w:t>Extensive Reading Seminar</w:t>
      </w:r>
    </w:p>
    <w:p w:rsidR="009038FD" w:rsidRPr="009038FD" w:rsidRDefault="009038FD" w:rsidP="00E8690A">
      <w:pPr>
        <w:jc w:val="center"/>
        <w:rPr>
          <w:rFonts w:ascii="Baskerville Old Face" w:hAnsi="Baskerville Old Face"/>
          <w:color w:val="0F243E" w:themeColor="text2" w:themeShade="80"/>
          <w:sz w:val="72"/>
          <w:szCs w:val="72"/>
        </w:rPr>
      </w:pPr>
      <w:r w:rsidRPr="009038FD">
        <w:rPr>
          <w:rFonts w:ascii="Baskerville Old Face" w:hAnsi="Baskerville Old Face" w:hint="eastAsia"/>
          <w:color w:val="0F243E" w:themeColor="text2" w:themeShade="80"/>
          <w:sz w:val="72"/>
          <w:szCs w:val="72"/>
        </w:rPr>
        <w:t>多読セミナー</w:t>
      </w:r>
    </w:p>
    <w:p w:rsidR="00E8690A" w:rsidRDefault="00454305">
      <w:pPr>
        <w:rPr>
          <w:rFonts w:ascii="Baskerville Old Face" w:hAnsi="Baskerville Old Face"/>
          <w:sz w:val="52"/>
          <w:szCs w:val="52"/>
        </w:rPr>
      </w:pPr>
      <w:r w:rsidRPr="00497061">
        <w:rPr>
          <w:rFonts w:ascii="Baskerville Old Face" w:hAnsi="Baskerville Old Face"/>
          <w:b/>
          <w:sz w:val="52"/>
          <w:szCs w:val="52"/>
        </w:rPr>
        <w:t>T</w:t>
      </w:r>
      <w:r w:rsidR="004D29A4" w:rsidRPr="00497061">
        <w:rPr>
          <w:rFonts w:ascii="Baskerville Old Face" w:hAnsi="Baskerville Old Face"/>
          <w:b/>
          <w:sz w:val="52"/>
          <w:szCs w:val="52"/>
        </w:rPr>
        <w:t>each</w:t>
      </w:r>
      <w:r w:rsidRPr="00497061">
        <w:rPr>
          <w:rFonts w:ascii="Baskerville Old Face" w:hAnsi="Baskerville Old Face"/>
          <w:b/>
          <w:sz w:val="52"/>
          <w:szCs w:val="52"/>
        </w:rPr>
        <w:t>ers of</w:t>
      </w:r>
      <w:r w:rsidR="004D29A4" w:rsidRPr="00497061">
        <w:rPr>
          <w:rFonts w:ascii="Baskerville Old Face" w:hAnsi="Baskerville Old Face"/>
          <w:b/>
          <w:sz w:val="52"/>
          <w:szCs w:val="52"/>
        </w:rPr>
        <w:t xml:space="preserve"> literature or reading</w:t>
      </w:r>
      <w:r>
        <w:rPr>
          <w:rFonts w:ascii="Baskerville Old Face" w:hAnsi="Baskerville Old Face"/>
          <w:sz w:val="52"/>
          <w:szCs w:val="52"/>
        </w:rPr>
        <w:t>:</w:t>
      </w:r>
      <w:r w:rsidR="004D29A4">
        <w:rPr>
          <w:rFonts w:ascii="Baskerville Old Face" w:hAnsi="Baskerville Old Face"/>
          <w:sz w:val="52"/>
          <w:szCs w:val="52"/>
        </w:rPr>
        <w:t xml:space="preserve"> </w:t>
      </w:r>
      <w:r>
        <w:rPr>
          <w:rFonts w:ascii="Baskerville Old Face" w:hAnsi="Baskerville Old Face"/>
          <w:sz w:val="52"/>
          <w:szCs w:val="52"/>
        </w:rPr>
        <w:t>learn</w:t>
      </w:r>
      <w:r w:rsidR="004D29A4">
        <w:rPr>
          <w:rFonts w:ascii="Baskerville Old Face" w:hAnsi="Baskerville Old Face"/>
          <w:sz w:val="52"/>
          <w:szCs w:val="52"/>
        </w:rPr>
        <w:t xml:space="preserve"> new methodology and practices for </w:t>
      </w:r>
      <w:r w:rsidR="00497061">
        <w:rPr>
          <w:rFonts w:ascii="Baskerville Old Face" w:hAnsi="Baskerville Old Face"/>
          <w:sz w:val="52"/>
          <w:szCs w:val="52"/>
        </w:rPr>
        <w:t>teaching reading and literature</w:t>
      </w:r>
    </w:p>
    <w:p w:rsidR="004D29A4" w:rsidRDefault="004D29A4">
      <w:pPr>
        <w:rPr>
          <w:rFonts w:ascii="Baskerville Old Face" w:hAnsi="Baskerville Old Face"/>
          <w:sz w:val="40"/>
          <w:szCs w:val="40"/>
        </w:rPr>
      </w:pPr>
      <w:r w:rsidRPr="00497061">
        <w:rPr>
          <w:rFonts w:ascii="Baskerville Old Face" w:hAnsi="Baskerville Old Face" w:hint="eastAsia"/>
          <w:b/>
          <w:sz w:val="40"/>
          <w:szCs w:val="40"/>
        </w:rPr>
        <w:t>文学やリーディグを教える先生たち</w:t>
      </w:r>
      <w:r w:rsidR="00497061" w:rsidRPr="00497061">
        <w:rPr>
          <w:rFonts w:ascii="Baskerville Old Face" w:hAnsi="Baskerville Old Face" w:hint="eastAsia"/>
          <w:b/>
          <w:sz w:val="40"/>
          <w:szCs w:val="40"/>
        </w:rPr>
        <w:t>へ</w:t>
      </w:r>
      <w:r w:rsidR="00497061">
        <w:rPr>
          <w:rFonts w:ascii="Baskerville Old Face" w:hAnsi="Baskerville Old Face" w:hint="eastAsia"/>
          <w:sz w:val="40"/>
          <w:szCs w:val="40"/>
        </w:rPr>
        <w:t>：</w:t>
      </w:r>
      <w:r w:rsidR="00977AB4" w:rsidRPr="009038FD">
        <w:rPr>
          <w:rFonts w:ascii="Baskerville Old Face" w:hAnsi="Baskerville Old Face" w:hint="eastAsia"/>
          <w:sz w:val="40"/>
          <w:szCs w:val="40"/>
        </w:rPr>
        <w:t>このセミナ</w:t>
      </w:r>
      <w:r w:rsidR="00497061">
        <w:rPr>
          <w:rFonts w:ascii="Baskerville Old Face" w:hAnsi="Baskerville Old Face" w:hint="eastAsia"/>
          <w:sz w:val="40"/>
          <w:szCs w:val="40"/>
        </w:rPr>
        <w:t>ーで</w:t>
      </w:r>
      <w:r w:rsidR="00977AB4" w:rsidRPr="009038FD">
        <w:rPr>
          <w:rFonts w:ascii="Baskerville Old Face" w:hAnsi="Baskerville Old Face" w:hint="eastAsia"/>
          <w:sz w:val="40"/>
          <w:szCs w:val="40"/>
        </w:rPr>
        <w:t>新教授法と教え方を</w:t>
      </w:r>
      <w:r w:rsidR="00497061">
        <w:rPr>
          <w:rFonts w:ascii="Baskerville Old Face" w:hAnsi="Baskerville Old Face" w:hint="eastAsia"/>
          <w:sz w:val="40"/>
          <w:szCs w:val="40"/>
        </w:rPr>
        <w:t>学べま</w:t>
      </w:r>
      <w:r w:rsidR="00977AB4" w:rsidRPr="009038FD">
        <w:rPr>
          <w:rFonts w:ascii="Baskerville Old Face" w:hAnsi="Baskerville Old Face" w:hint="eastAsia"/>
          <w:sz w:val="40"/>
          <w:szCs w:val="40"/>
        </w:rPr>
        <w:t>す</w:t>
      </w:r>
    </w:p>
    <w:p w:rsidR="007501DD" w:rsidRDefault="007501DD" w:rsidP="00497061">
      <w:pPr>
        <w:ind w:left="1440"/>
        <w:rPr>
          <w:rFonts w:ascii="Baskerville Old Face" w:hAnsi="Baskerville Old Face"/>
          <w:sz w:val="40"/>
          <w:szCs w:val="40"/>
        </w:rPr>
      </w:pPr>
    </w:p>
    <w:p w:rsidR="009038FD" w:rsidRDefault="00497061" w:rsidP="00497061">
      <w:pPr>
        <w:ind w:left="1440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 w:hint="eastAsia"/>
          <w:sz w:val="40"/>
          <w:szCs w:val="40"/>
        </w:rPr>
        <w:t>日日：</w:t>
      </w:r>
      <w:r>
        <w:rPr>
          <w:rFonts w:ascii="Baskerville Old Face" w:hAnsi="Baskerville Old Face" w:hint="eastAsia"/>
          <w:sz w:val="40"/>
          <w:szCs w:val="40"/>
        </w:rPr>
        <w:tab/>
        <w:t>4</w:t>
      </w:r>
      <w:r>
        <w:rPr>
          <w:rFonts w:ascii="Baskerville Old Face" w:hAnsi="Baskerville Old Face" w:hint="eastAsia"/>
          <w:sz w:val="40"/>
          <w:szCs w:val="40"/>
        </w:rPr>
        <w:t>月</w:t>
      </w:r>
      <w:r>
        <w:rPr>
          <w:rFonts w:ascii="Baskerville Old Face" w:hAnsi="Baskerville Old Face" w:hint="eastAsia"/>
          <w:sz w:val="40"/>
          <w:szCs w:val="40"/>
        </w:rPr>
        <w:t>24</w:t>
      </w:r>
      <w:r>
        <w:rPr>
          <w:rFonts w:ascii="Baskerville Old Face" w:hAnsi="Baskerville Old Face" w:hint="eastAsia"/>
          <w:sz w:val="40"/>
          <w:szCs w:val="40"/>
        </w:rPr>
        <w:t>日</w:t>
      </w:r>
      <w:r w:rsidR="00146BB6">
        <w:rPr>
          <w:rFonts w:ascii="Baskerville Old Face" w:hAnsi="Baskerville Old Face" w:hint="eastAsia"/>
          <w:sz w:val="40"/>
          <w:szCs w:val="40"/>
        </w:rPr>
        <w:t>（金）</w:t>
      </w:r>
    </w:p>
    <w:p w:rsidR="00146BB6" w:rsidRDefault="00146BB6" w:rsidP="00497061">
      <w:pPr>
        <w:ind w:left="1440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 w:hint="eastAsia"/>
          <w:sz w:val="40"/>
          <w:szCs w:val="40"/>
        </w:rPr>
        <w:t xml:space="preserve">時間：　</w:t>
      </w:r>
      <w:r>
        <w:rPr>
          <w:rFonts w:ascii="Baskerville Old Face" w:hAnsi="Baskerville Old Face" w:hint="eastAsia"/>
          <w:sz w:val="40"/>
          <w:szCs w:val="40"/>
        </w:rPr>
        <w:t>18</w:t>
      </w:r>
      <w:r>
        <w:rPr>
          <w:rFonts w:ascii="Baskerville Old Face" w:hAnsi="Baskerville Old Face" w:hint="eastAsia"/>
          <w:sz w:val="40"/>
          <w:szCs w:val="40"/>
        </w:rPr>
        <w:t>：</w:t>
      </w:r>
      <w:r>
        <w:rPr>
          <w:rFonts w:ascii="Baskerville Old Face" w:hAnsi="Baskerville Old Face" w:hint="eastAsia"/>
          <w:sz w:val="40"/>
          <w:szCs w:val="40"/>
        </w:rPr>
        <w:t>00</w:t>
      </w:r>
      <w:r>
        <w:rPr>
          <w:rFonts w:ascii="Baskerville Old Face" w:hAnsi="Baskerville Old Face" w:hint="eastAsia"/>
          <w:sz w:val="40"/>
          <w:szCs w:val="40"/>
        </w:rPr>
        <w:t>－</w:t>
      </w:r>
      <w:r>
        <w:rPr>
          <w:rFonts w:ascii="Baskerville Old Face" w:hAnsi="Baskerville Old Face" w:hint="eastAsia"/>
          <w:sz w:val="40"/>
          <w:szCs w:val="40"/>
        </w:rPr>
        <w:t>19</w:t>
      </w:r>
      <w:r>
        <w:rPr>
          <w:rFonts w:ascii="Baskerville Old Face" w:hAnsi="Baskerville Old Face" w:hint="eastAsia"/>
          <w:sz w:val="40"/>
          <w:szCs w:val="40"/>
        </w:rPr>
        <w:t>：</w:t>
      </w:r>
      <w:r>
        <w:rPr>
          <w:rFonts w:ascii="Baskerville Old Face" w:hAnsi="Baskerville Old Face" w:hint="eastAsia"/>
          <w:sz w:val="40"/>
          <w:szCs w:val="40"/>
        </w:rPr>
        <w:t>00</w:t>
      </w:r>
    </w:p>
    <w:p w:rsidR="00D201E8" w:rsidRPr="009038FD" w:rsidRDefault="00EC3CD0" w:rsidP="00497061">
      <w:pPr>
        <w:ind w:left="1440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 w:hint="eastAsia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437515</wp:posOffset>
            </wp:positionV>
            <wp:extent cx="1743075" cy="1743075"/>
            <wp:effectExtent l="19050" t="0" r="9525" b="0"/>
            <wp:wrapTight wrapText="bothSides">
              <wp:wrapPolygon edited="0">
                <wp:start x="-236" y="0"/>
                <wp:lineTo x="-236" y="21482"/>
                <wp:lineTo x="21718" y="21482"/>
                <wp:lineTo x="21718" y="0"/>
                <wp:lineTo x="-236" y="0"/>
              </wp:wrapPolygon>
            </wp:wrapTight>
            <wp:docPr id="2" name="Picture 1" descr="http://www.nanzan-u.ac.jp/Dept/neec/faculty/img/pic_bi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nzan-u.ac.jp/Dept/neec/faculty/img/pic_bie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1E8">
        <w:rPr>
          <w:rFonts w:ascii="Baskerville Old Face" w:hAnsi="Baskerville Old Face" w:hint="eastAsia"/>
          <w:sz w:val="40"/>
          <w:szCs w:val="40"/>
        </w:rPr>
        <w:t>場所：</w:t>
      </w:r>
      <w:r w:rsidR="00D201E8">
        <w:rPr>
          <w:rFonts w:ascii="Baskerville Old Face" w:hAnsi="Baskerville Old Face" w:hint="eastAsia"/>
          <w:sz w:val="40"/>
          <w:szCs w:val="40"/>
        </w:rPr>
        <w:tab/>
      </w:r>
      <w:r w:rsidR="00D201E8">
        <w:rPr>
          <w:rFonts w:ascii="Baskerville Old Face" w:hAnsi="Baskerville Old Face" w:hint="eastAsia"/>
          <w:sz w:val="40"/>
          <w:szCs w:val="40"/>
        </w:rPr>
        <w:t>弘前学院大学</w:t>
      </w:r>
      <w:r w:rsidR="00D201E8">
        <w:rPr>
          <w:rFonts w:ascii="Baskerville Old Face" w:hAnsi="Baskerville Old Face" w:hint="eastAsia"/>
          <w:sz w:val="40"/>
          <w:szCs w:val="40"/>
        </w:rPr>
        <w:t>1</w:t>
      </w:r>
      <w:r w:rsidR="00D201E8">
        <w:rPr>
          <w:rFonts w:ascii="Baskerville Old Face" w:hAnsi="Baskerville Old Face" w:hint="eastAsia"/>
          <w:sz w:val="40"/>
          <w:szCs w:val="40"/>
        </w:rPr>
        <w:t>号館</w:t>
      </w:r>
      <w:r w:rsidR="00D201E8">
        <w:rPr>
          <w:rFonts w:ascii="Baskerville Old Face" w:hAnsi="Baskerville Old Face" w:hint="eastAsia"/>
          <w:sz w:val="40"/>
          <w:szCs w:val="40"/>
        </w:rPr>
        <w:t>115</w:t>
      </w:r>
      <w:r w:rsidR="00D201E8">
        <w:rPr>
          <w:rFonts w:ascii="Baskerville Old Face" w:hAnsi="Baskerville Old Face" w:hint="eastAsia"/>
          <w:sz w:val="40"/>
          <w:szCs w:val="40"/>
        </w:rPr>
        <w:t>教室</w:t>
      </w:r>
    </w:p>
    <w:p w:rsidR="00E8690A" w:rsidRDefault="002F44D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 w:rsidR="00990F76">
        <w:t>/ POC</w:t>
      </w:r>
      <w:r>
        <w:rPr>
          <w:rFonts w:hint="eastAsia"/>
        </w:rPr>
        <w:t>：フォーサイス・エド</w:t>
      </w:r>
    </w:p>
    <w:p w:rsidR="00990F76" w:rsidRPr="002F44D6" w:rsidRDefault="00990F76">
      <w:r>
        <w:tab/>
      </w:r>
      <w:r>
        <w:tab/>
      </w:r>
      <w:r>
        <w:tab/>
      </w:r>
      <w:r>
        <w:tab/>
      </w:r>
      <w:r>
        <w:tab/>
        <w:t>(forsythe@hirogaku-u.ac.jp)</w:t>
      </w:r>
    </w:p>
    <w:p w:rsidR="00D201E8" w:rsidRDefault="00D201E8" w:rsidP="00EC3CD0">
      <w:pPr>
        <w:spacing w:after="0"/>
      </w:pPr>
    </w:p>
    <w:p w:rsidR="00EC3CD0" w:rsidRDefault="00EC3CD0" w:rsidP="00D201E8">
      <w:pPr>
        <w:jc w:val="right"/>
      </w:pPr>
    </w:p>
    <w:p w:rsidR="00EC3CD0" w:rsidRDefault="00EC3CD0" w:rsidP="00D201E8">
      <w:pPr>
        <w:jc w:val="right"/>
      </w:pPr>
    </w:p>
    <w:p w:rsidR="00EC3CD0" w:rsidRDefault="00EC3CD0" w:rsidP="00D201E8">
      <w:pPr>
        <w:jc w:val="right"/>
      </w:pPr>
    </w:p>
    <w:p w:rsidR="00EC3CD0" w:rsidRDefault="00D201E8" w:rsidP="007501DD">
      <w:pPr>
        <w:jc w:val="right"/>
      </w:pPr>
      <w:r>
        <w:t xml:space="preserve">Faculty homepage: </w:t>
      </w:r>
      <w:r w:rsidRPr="00E8690A">
        <w:t>http://www.nanzan-u.ac.jp/Dept/neec/faculty/bieri.html</w:t>
      </w:r>
    </w:p>
    <w:p w:rsidR="00E8690A" w:rsidRDefault="00EC3CD0" w:rsidP="00EC3CD0">
      <w:pPr>
        <w:spacing w:after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177165</wp:posOffset>
            </wp:positionV>
            <wp:extent cx="857250" cy="847725"/>
            <wp:effectExtent l="19050" t="0" r="0" b="0"/>
            <wp:wrapTight wrapText="bothSides">
              <wp:wrapPolygon edited="0">
                <wp:start x="-480" y="0"/>
                <wp:lineTo x="-480" y="21357"/>
                <wp:lineTo x="21600" y="21357"/>
                <wp:lineTo x="21600" y="0"/>
                <wp:lineTo x="-480" y="0"/>
              </wp:wrapPolygon>
            </wp:wrapTight>
            <wp:docPr id="6" name="Picture 4" descr="南山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南山大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262890</wp:posOffset>
            </wp:positionV>
            <wp:extent cx="2127885" cy="742950"/>
            <wp:effectExtent l="19050" t="0" r="5715" b="0"/>
            <wp:wrapTight wrapText="bothSides">
              <wp:wrapPolygon edited="0">
                <wp:start x="2321" y="554"/>
                <wp:lineTo x="1354" y="1662"/>
                <wp:lineTo x="-193" y="7200"/>
                <wp:lineTo x="-193" y="21046"/>
                <wp:lineTo x="21658" y="21046"/>
                <wp:lineTo x="21658" y="17723"/>
                <wp:lineTo x="21271" y="14954"/>
                <wp:lineTo x="20111" y="9415"/>
                <wp:lineTo x="21658" y="1108"/>
                <wp:lineTo x="21658" y="554"/>
                <wp:lineTo x="2321" y="554"/>
              </wp:wrapPolygon>
            </wp:wrapTight>
            <wp:docPr id="13" name="Picture 13" descr="JALT Logo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LT Logo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262890</wp:posOffset>
            </wp:positionV>
            <wp:extent cx="2381250" cy="762000"/>
            <wp:effectExtent l="19050" t="0" r="0" b="0"/>
            <wp:wrapTight wrapText="bothSides">
              <wp:wrapPolygon edited="0">
                <wp:start x="-173" y="0"/>
                <wp:lineTo x="-173" y="21060"/>
                <wp:lineTo x="21600" y="21060"/>
                <wp:lineTo x="21600" y="0"/>
                <wp:lineTo x="-173" y="0"/>
              </wp:wrapPolygon>
            </wp:wrapTight>
            <wp:docPr id="10" name="Picture 10" descr="ER S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R SIG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C1F">
        <w:t xml:space="preserve">Sponsored by / </w:t>
      </w:r>
      <w:r w:rsidR="005F5C1F">
        <w:rPr>
          <w:rFonts w:hint="eastAsia"/>
        </w:rPr>
        <w:t>後援者</w:t>
      </w:r>
      <w:r w:rsidR="005F5C1F">
        <w:t>:</w:t>
      </w:r>
    </w:p>
    <w:p w:rsidR="00E8690A" w:rsidRDefault="00454305">
      <w:r>
        <w:tab/>
      </w:r>
    </w:p>
    <w:sectPr w:rsidR="00E8690A" w:rsidSect="00D201E8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690A"/>
    <w:rsid w:val="00146BB6"/>
    <w:rsid w:val="002462F5"/>
    <w:rsid w:val="002F44D6"/>
    <w:rsid w:val="00336E41"/>
    <w:rsid w:val="00454305"/>
    <w:rsid w:val="00497061"/>
    <w:rsid w:val="004D29A4"/>
    <w:rsid w:val="005F5C1F"/>
    <w:rsid w:val="0060654D"/>
    <w:rsid w:val="00664CEB"/>
    <w:rsid w:val="007501DD"/>
    <w:rsid w:val="009038FD"/>
    <w:rsid w:val="00977AB4"/>
    <w:rsid w:val="00990F76"/>
    <w:rsid w:val="00D201E8"/>
    <w:rsid w:val="00E3462F"/>
    <w:rsid w:val="00E8690A"/>
    <w:rsid w:val="00EC3CD0"/>
    <w:rsid w:val="00F07DBF"/>
    <w:rsid w:val="00FF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jal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Edosan</dc:creator>
  <cp:lastModifiedBy>Edosan</cp:lastModifiedBy>
  <cp:revision>7</cp:revision>
  <dcterms:created xsi:type="dcterms:W3CDTF">2015-04-14T04:45:00Z</dcterms:created>
  <dcterms:modified xsi:type="dcterms:W3CDTF">2015-04-16T02:06:00Z</dcterms:modified>
</cp:coreProperties>
</file>